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F2" w:rsidRPr="0082534A" w:rsidRDefault="002856F2" w:rsidP="002856F2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Anexa 11</w:t>
      </w:r>
      <w:r w:rsidRPr="0082534A">
        <w:rPr>
          <w:rFonts w:ascii="Times New Roman" w:hAnsi="Times New Roman" w:cs="Times New Roman"/>
          <w:b/>
          <w:sz w:val="16"/>
          <w:szCs w:val="16"/>
        </w:rPr>
        <w:t xml:space="preserve"> Ghidul Solicitantului O.S. </w:t>
      </w:r>
      <w:r>
        <w:rPr>
          <w:rFonts w:ascii="Times New Roman" w:hAnsi="Times New Roman" w:cs="Times New Roman"/>
          <w:b/>
          <w:sz w:val="16"/>
          <w:szCs w:val="16"/>
        </w:rPr>
        <w:t>9.1</w:t>
      </w:r>
    </w:p>
    <w:p w:rsidR="002856F2" w:rsidRDefault="002856F2" w:rsidP="00402E2E">
      <w:pPr>
        <w:jc w:val="both"/>
        <w:rPr>
          <w:b/>
          <w:u w:val="single"/>
        </w:rPr>
      </w:pPr>
    </w:p>
    <w:p w:rsidR="005D54B1" w:rsidRPr="00402E2E" w:rsidRDefault="00F13277" w:rsidP="00402E2E">
      <w:pPr>
        <w:jc w:val="both"/>
        <w:rPr>
          <w:b/>
          <w:u w:val="single"/>
        </w:rPr>
      </w:pPr>
      <w:r w:rsidRPr="00402E2E">
        <w:rPr>
          <w:b/>
          <w:u w:val="single"/>
        </w:rPr>
        <w:t>Lista echipamentelor similare achiziționate din alte surse /primite</w:t>
      </w:r>
      <w:r w:rsidR="00F140C1" w:rsidRPr="00402E2E">
        <w:rPr>
          <w:b/>
          <w:u w:val="single"/>
        </w:rPr>
        <w:t xml:space="preserve"> prin alte achiziții (ex. achiziții comune la nivel UE; achiziții prin ONAC) sau donații începând cu data </w:t>
      </w:r>
      <w:r w:rsidR="00F140C1" w:rsidRPr="009751FE">
        <w:rPr>
          <w:b/>
          <w:u w:val="single"/>
        </w:rPr>
        <w:t>de 01.02.2020</w:t>
      </w:r>
      <w:bookmarkStart w:id="0" w:name="_GoBack"/>
      <w:bookmarkEnd w:id="0"/>
    </w:p>
    <w:tbl>
      <w:tblPr>
        <w:tblW w:w="13835" w:type="dxa"/>
        <w:jc w:val="center"/>
        <w:tblLook w:val="04A0" w:firstRow="1" w:lastRow="0" w:firstColumn="1" w:lastColumn="0" w:noHBand="0" w:noVBand="1"/>
      </w:tblPr>
      <w:tblGrid>
        <w:gridCol w:w="718"/>
        <w:gridCol w:w="1437"/>
        <w:gridCol w:w="2156"/>
        <w:gridCol w:w="1457"/>
        <w:gridCol w:w="1067"/>
        <w:gridCol w:w="1170"/>
        <w:gridCol w:w="720"/>
        <w:gridCol w:w="919"/>
        <w:gridCol w:w="3021"/>
        <w:gridCol w:w="1170"/>
      </w:tblGrid>
      <w:tr w:rsidR="00E646A1" w:rsidTr="00FF27C4">
        <w:trPr>
          <w:trHeight w:val="2582"/>
          <w:tblHeader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6092"/>
            <w:noWrap/>
            <w:vAlign w:val="center"/>
            <w:hideMark/>
          </w:tcPr>
          <w:p w:rsidR="00E646A1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</w:rPr>
              <w:t>Nr.</w:t>
            </w:r>
          </w:p>
          <w:p w:rsidR="00E646A1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6092"/>
            <w:noWrap/>
            <w:vAlign w:val="center"/>
            <w:hideMark/>
          </w:tcPr>
          <w:p w:rsidR="00E646A1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</w:rPr>
              <w:t>Denumire proiect (după caz)</w:t>
            </w:r>
          </w:p>
          <w:p w:rsidR="00E646A1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6092"/>
          </w:tcPr>
          <w:p w:rsidR="00E646A1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</w:pPr>
          </w:p>
          <w:p w:rsidR="00E646A1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</w:pPr>
          </w:p>
          <w:p w:rsidR="00E646A1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</w:pPr>
          </w:p>
          <w:p w:rsidR="00E646A1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</w:pPr>
          </w:p>
          <w:p w:rsidR="00E646A1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</w:pPr>
          </w:p>
          <w:p w:rsidR="00E646A1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</w:pPr>
            <w:r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  <w:t>Obiectul inve</w:t>
            </w:r>
            <w:r w:rsidR="00FF27C4"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  <w:t>s</w:t>
            </w:r>
            <w:r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  <w:t>tiției</w:t>
            </w:r>
            <w:r w:rsidR="00FF27C4"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  <w:t>/donației</w:t>
            </w:r>
          </w:p>
          <w:p w:rsidR="00E646A1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</w:pPr>
          </w:p>
          <w:p w:rsidR="00E646A1" w:rsidRDefault="00E646A1" w:rsidP="00402E2E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6092"/>
          </w:tcPr>
          <w:p w:rsidR="00E646A1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</w:pPr>
          </w:p>
          <w:p w:rsidR="00E646A1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</w:pPr>
          </w:p>
          <w:p w:rsidR="00E646A1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</w:pPr>
          </w:p>
          <w:p w:rsidR="00E646A1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</w:pPr>
          </w:p>
          <w:p w:rsidR="00E646A1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</w:pPr>
          </w:p>
          <w:p w:rsidR="00E646A1" w:rsidRDefault="00FF27C4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</w:pPr>
            <w:r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  <w:t>Sursa de finanțare/</w:t>
            </w:r>
            <w:r w:rsidR="00E646A1"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  <w:t>donator</w:t>
            </w:r>
          </w:p>
        </w:tc>
        <w:tc>
          <w:tcPr>
            <w:tcW w:w="3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6092"/>
            <w:vAlign w:val="center"/>
            <w:hideMark/>
          </w:tcPr>
          <w:p w:rsidR="00E646A1" w:rsidRDefault="00E646A1" w:rsidP="00E646A1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</w:pPr>
            <w:r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  <w:t xml:space="preserve">          C</w:t>
            </w:r>
            <w:r w:rsidR="00FF27C4"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  <w:t>ost de investitie (LEI</w:t>
            </w:r>
            <w:r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  <w:t>, cu TVA</w:t>
            </w:r>
            <w:r w:rsidR="00FF27C4"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  <w:t>)</w:t>
            </w:r>
          </w:p>
          <w:p w:rsidR="00FF27C4" w:rsidRDefault="00FF27C4" w:rsidP="00FF27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  <w:lang w:val="fr-FR"/>
              </w:rPr>
              <w:t>(în cazul donațiilor se vor completa doar coloanele 6 și 7)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6092"/>
            <w:vAlign w:val="center"/>
            <w:hideMark/>
          </w:tcPr>
          <w:p w:rsidR="00FF27C4" w:rsidRDefault="00E646A1" w:rsidP="00FF27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</w:rPr>
              <w:t>Entitățile publice cărora le au fost distribuite echipamentele / dotările achiziționate / primite</w:t>
            </w:r>
          </w:p>
          <w:p w:rsidR="00FF27C4" w:rsidRPr="00FF27C4" w:rsidRDefault="00FF27C4" w:rsidP="00FF27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</w:rPr>
              <w:t>(se va completa doar în cazul în care entitatea / entitățile publice care utilizează direct echipamentele sunt altele decât solicitantul de finanțare)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6092"/>
            <w:vAlign w:val="center"/>
            <w:hideMark/>
          </w:tcPr>
          <w:p w:rsidR="00E646A1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Cs/>
                <w:color w:val="FFFFFF"/>
                <w:sz w:val="20"/>
                <w:szCs w:val="20"/>
              </w:rPr>
              <w:t>Cantitate distribuită / primită entitate publică</w:t>
            </w:r>
          </w:p>
        </w:tc>
      </w:tr>
      <w:tr w:rsidR="00FF27C4" w:rsidTr="00FF27C4">
        <w:trPr>
          <w:trHeight w:val="255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E2E" w:rsidRPr="005D54B1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E646A1" w:rsidP="006B71E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 xml:space="preserve">             2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E2E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E646A1" w:rsidP="00E646A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 xml:space="preserve">   7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E646A1" w:rsidP="00E646A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 xml:space="preserve">   8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E646A1" w:rsidP="00E646A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 xml:space="preserve">             </w:t>
            </w:r>
            <w:r w:rsidR="00FF27C4"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 xml:space="preserve">                   </w:t>
            </w: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E646A1" w:rsidP="00E646A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 xml:space="preserve">          10</w:t>
            </w:r>
          </w:p>
        </w:tc>
      </w:tr>
      <w:tr w:rsidR="00FF27C4" w:rsidTr="00FF27C4">
        <w:trPr>
          <w:trHeight w:val="260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E2E" w:rsidRPr="005D54B1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en-US"/>
              </w:rPr>
              <w:t>Cost unitar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E646A1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>Cantitate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E646A1" w:rsidP="00E646A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>UM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E646A1" w:rsidP="00E646A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>Cost total</w:t>
            </w: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</w:tr>
      <w:tr w:rsidR="00FF27C4" w:rsidTr="00FF27C4">
        <w:trPr>
          <w:trHeight w:val="260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E2E" w:rsidRPr="005D54B1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</w:tr>
      <w:tr w:rsidR="00FF27C4" w:rsidTr="00FF27C4">
        <w:trPr>
          <w:trHeight w:val="260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</w:tr>
      <w:tr w:rsidR="00FF27C4" w:rsidTr="00FF27C4">
        <w:trPr>
          <w:trHeight w:val="260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</w:tr>
      <w:tr w:rsidR="00FF27C4" w:rsidTr="00FF27C4">
        <w:trPr>
          <w:trHeight w:val="260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</w:tr>
      <w:tr w:rsidR="00FF27C4" w:rsidTr="00FF27C4">
        <w:trPr>
          <w:trHeight w:val="260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</w:tr>
      <w:tr w:rsidR="00FF27C4" w:rsidTr="00FF27C4">
        <w:trPr>
          <w:trHeight w:val="260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</w:tr>
      <w:tr w:rsidR="00FF27C4" w:rsidTr="00FF27C4">
        <w:trPr>
          <w:trHeight w:val="260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</w:tr>
      <w:tr w:rsidR="00FF27C4" w:rsidTr="00FF27C4">
        <w:trPr>
          <w:trHeight w:val="260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</w:tr>
      <w:tr w:rsidR="00FF27C4" w:rsidTr="00FF27C4">
        <w:trPr>
          <w:trHeight w:val="260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E2E" w:rsidRDefault="00402E2E" w:rsidP="006B71E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</w:tr>
      <w:tr w:rsidR="00FF27C4" w:rsidTr="00FF27C4">
        <w:trPr>
          <w:trHeight w:val="260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E2E" w:rsidRDefault="00402E2E" w:rsidP="006B71E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E2E" w:rsidRPr="00F27810" w:rsidRDefault="00402E2E" w:rsidP="006B71E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</w:pPr>
            <w:r w:rsidRPr="00F27810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E2E" w:rsidRDefault="00402E2E" w:rsidP="006B71E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E2E" w:rsidRDefault="00402E2E" w:rsidP="006B71E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2E" w:rsidRDefault="00402E2E" w:rsidP="006B71E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2E2E" w:rsidRDefault="00402E2E" w:rsidP="006B71E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F13277" w:rsidRDefault="00F13277"/>
    <w:p w:rsidR="00FF27C4" w:rsidRDefault="00FF27C4" w:rsidP="005D54B1">
      <w:pPr>
        <w:ind w:firstLine="90"/>
        <w:rPr>
          <w:b/>
          <w:color w:val="0070C0"/>
        </w:rPr>
      </w:pPr>
    </w:p>
    <w:p w:rsidR="00842098" w:rsidRDefault="005D54B1" w:rsidP="005D54B1">
      <w:pPr>
        <w:ind w:firstLine="90"/>
        <w:rPr>
          <w:b/>
          <w:color w:val="0070C0"/>
        </w:rPr>
      </w:pPr>
      <w:r w:rsidRPr="005D54B1">
        <w:rPr>
          <w:b/>
          <w:color w:val="0070C0"/>
        </w:rPr>
        <w:t xml:space="preserve">Solicitant (inclusiv parteneri, dupa caz): </w:t>
      </w:r>
    </w:p>
    <w:p w:rsidR="00FF27C4" w:rsidRPr="005D54B1" w:rsidRDefault="00FF27C4" w:rsidP="005D54B1">
      <w:pPr>
        <w:ind w:firstLine="90"/>
        <w:rPr>
          <w:b/>
          <w:color w:val="0070C0"/>
        </w:rPr>
      </w:pPr>
    </w:p>
    <w:sectPr w:rsidR="00FF27C4" w:rsidRPr="005D54B1" w:rsidSect="0069737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055" w:rsidRDefault="00976055" w:rsidP="00F13277">
      <w:pPr>
        <w:spacing w:after="0" w:line="240" w:lineRule="auto"/>
      </w:pPr>
      <w:r>
        <w:separator/>
      </w:r>
    </w:p>
  </w:endnote>
  <w:endnote w:type="continuationSeparator" w:id="0">
    <w:p w:rsidR="00976055" w:rsidRDefault="00976055" w:rsidP="00F13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055" w:rsidRDefault="00976055" w:rsidP="00F13277">
      <w:pPr>
        <w:spacing w:after="0" w:line="240" w:lineRule="auto"/>
      </w:pPr>
      <w:r>
        <w:separator/>
      </w:r>
    </w:p>
  </w:footnote>
  <w:footnote w:type="continuationSeparator" w:id="0">
    <w:p w:rsidR="00976055" w:rsidRDefault="00976055" w:rsidP="00F132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E91"/>
    <w:rsid w:val="00046726"/>
    <w:rsid w:val="000901B9"/>
    <w:rsid w:val="002856F2"/>
    <w:rsid w:val="003069DE"/>
    <w:rsid w:val="003515C3"/>
    <w:rsid w:val="00402E2E"/>
    <w:rsid w:val="00454A23"/>
    <w:rsid w:val="004A6998"/>
    <w:rsid w:val="004D2E77"/>
    <w:rsid w:val="0052688A"/>
    <w:rsid w:val="00547AF3"/>
    <w:rsid w:val="005C2596"/>
    <w:rsid w:val="005D54B1"/>
    <w:rsid w:val="00603C0C"/>
    <w:rsid w:val="00657606"/>
    <w:rsid w:val="00697379"/>
    <w:rsid w:val="009612ED"/>
    <w:rsid w:val="009751FE"/>
    <w:rsid w:val="00976055"/>
    <w:rsid w:val="00986CBC"/>
    <w:rsid w:val="00A07E91"/>
    <w:rsid w:val="00A6481D"/>
    <w:rsid w:val="00CA5D31"/>
    <w:rsid w:val="00D8257F"/>
    <w:rsid w:val="00DC28E9"/>
    <w:rsid w:val="00E33535"/>
    <w:rsid w:val="00E646A1"/>
    <w:rsid w:val="00F13277"/>
    <w:rsid w:val="00F140C1"/>
    <w:rsid w:val="00F27810"/>
    <w:rsid w:val="00F84524"/>
    <w:rsid w:val="00FF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21B778-EC43-4A54-A760-07232DA5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73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37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13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3277"/>
  </w:style>
  <w:style w:type="paragraph" w:styleId="Footer">
    <w:name w:val="footer"/>
    <w:basedOn w:val="Normal"/>
    <w:link w:val="FooterChar"/>
    <w:uiPriority w:val="99"/>
    <w:unhideWhenUsed/>
    <w:rsid w:val="00F13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3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3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Tevi</dc:creator>
  <cp:keywords/>
  <dc:description/>
  <cp:lastModifiedBy>ioana cazan</cp:lastModifiedBy>
  <cp:revision>15</cp:revision>
  <dcterms:created xsi:type="dcterms:W3CDTF">2020-05-12T08:55:00Z</dcterms:created>
  <dcterms:modified xsi:type="dcterms:W3CDTF">2020-09-03T11:15:00Z</dcterms:modified>
</cp:coreProperties>
</file>